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162" w:rsidRDefault="00A91162" w:rsidP="00A91162">
      <w:r>
        <w:t>Реквизиты филиала</w:t>
      </w:r>
    </w:p>
    <w:p w:rsidR="00A91162" w:rsidRDefault="00A91162" w:rsidP="00A91162">
      <w:r>
        <w:t>«</w:t>
      </w:r>
      <w:proofErr w:type="spellStart"/>
      <w:r>
        <w:t>Барановичский</w:t>
      </w:r>
      <w:proofErr w:type="spellEnd"/>
      <w:r>
        <w:t xml:space="preserve"> завод строительных деталей и конструкций»</w:t>
      </w:r>
    </w:p>
    <w:p w:rsidR="00A91162" w:rsidRDefault="00A91162" w:rsidP="00A91162">
      <w:r>
        <w:t>ОАО «</w:t>
      </w:r>
      <w:proofErr w:type="spellStart"/>
      <w:r>
        <w:t>Дорстроймонтажтрест</w:t>
      </w:r>
      <w:proofErr w:type="spellEnd"/>
      <w:r>
        <w:t>»</w:t>
      </w:r>
    </w:p>
    <w:p w:rsidR="00A91162" w:rsidRDefault="00A91162" w:rsidP="00A91162">
      <w:r>
        <w:t xml:space="preserve">Директор филиала – </w:t>
      </w:r>
      <w:proofErr w:type="spellStart"/>
      <w:r>
        <w:t>Парханович</w:t>
      </w:r>
      <w:proofErr w:type="spellEnd"/>
      <w:r>
        <w:t xml:space="preserve"> Геннадий Иванович, действующий на основании</w:t>
      </w:r>
    </w:p>
    <w:p w:rsidR="00A91162" w:rsidRDefault="00A91162" w:rsidP="00A91162">
      <w:r>
        <w:t>доверенности № 57-10-09/23 от 21.01.2021 г. срок действия по 31.01.2023 г.</w:t>
      </w:r>
    </w:p>
    <w:p w:rsidR="00A91162" w:rsidRDefault="00A91162" w:rsidP="00A91162"/>
    <w:p w:rsidR="00A91162" w:rsidRDefault="00A91162" w:rsidP="00A91162"/>
    <w:p w:rsidR="00A91162" w:rsidRDefault="00A91162" w:rsidP="00A91162">
      <w:r>
        <w:t>Юридический и почтовый адрес</w:t>
      </w:r>
    </w:p>
    <w:p w:rsidR="00A91162" w:rsidRDefault="00A91162" w:rsidP="00A91162">
      <w:r>
        <w:t xml:space="preserve">225410, г. Барановичи, ул. </w:t>
      </w:r>
      <w:proofErr w:type="spellStart"/>
      <w:r>
        <w:t>Фроленкова</w:t>
      </w:r>
      <w:proofErr w:type="spellEnd"/>
      <w:r>
        <w:t>, 1</w:t>
      </w:r>
    </w:p>
    <w:p w:rsidR="00A91162" w:rsidRDefault="00A91162" w:rsidP="00A91162">
      <w:r>
        <w:t>Телефон: +375 (163) 49-22-34, +375 (163) 49-32-06. Факс: +375 (163) 49-32-52</w:t>
      </w:r>
    </w:p>
    <w:p w:rsidR="00A91162" w:rsidRDefault="00A91162" w:rsidP="00A91162"/>
    <w:p w:rsidR="00A91162" w:rsidRDefault="00A91162" w:rsidP="00A91162"/>
    <w:p w:rsidR="00A91162" w:rsidRDefault="00A91162" w:rsidP="00A91162">
      <w:r>
        <w:t>Банковские реквизиты</w:t>
      </w:r>
    </w:p>
    <w:p w:rsidR="00A91162" w:rsidRDefault="00A91162" w:rsidP="00A91162">
      <w:r>
        <w:t>Расчетный счет: BY40AKBB 3012 6008 3002 6130 0000</w:t>
      </w:r>
    </w:p>
    <w:p w:rsidR="00A91162" w:rsidRDefault="00A91162" w:rsidP="00A91162">
      <w:r>
        <w:t>В ЦБУ №127 ОАО «</w:t>
      </w:r>
      <w:proofErr w:type="spellStart"/>
      <w:r>
        <w:t>Беларусбанк</w:t>
      </w:r>
      <w:proofErr w:type="spellEnd"/>
      <w:r>
        <w:t>»</w:t>
      </w:r>
    </w:p>
    <w:p w:rsidR="00A91162" w:rsidRDefault="00A91162" w:rsidP="00A91162">
      <w:proofErr w:type="spellStart"/>
      <w:r>
        <w:t>Бик</w:t>
      </w:r>
      <w:proofErr w:type="spellEnd"/>
      <w:r>
        <w:t xml:space="preserve"> AKBBBY2X, г. Барановичи</w:t>
      </w:r>
    </w:p>
    <w:p w:rsidR="00E179C2" w:rsidRDefault="00A91162" w:rsidP="00A91162">
      <w:r>
        <w:t>УНП: 200291275</w:t>
      </w:r>
      <w:bookmarkStart w:id="0" w:name="_GoBack"/>
      <w:bookmarkEnd w:id="0"/>
    </w:p>
    <w:sectPr w:rsidR="00E17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62"/>
    <w:rsid w:val="00A91162"/>
    <w:rsid w:val="00E1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1B9D5-5E1C-41FF-B37B-1BD569F0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2022-04-27T20:40:00Z</dcterms:created>
  <dcterms:modified xsi:type="dcterms:W3CDTF">2022-04-27T20:41:00Z</dcterms:modified>
</cp:coreProperties>
</file>